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67A" w:rsidRDefault="009D52B2" w:rsidP="00BF07DE">
      <w:pPr>
        <w:spacing w:before="120" w:after="120" w:line="360" w:lineRule="auto"/>
        <w:rPr>
          <w:sz w:val="28"/>
          <w:szCs w:val="28"/>
        </w:rPr>
      </w:pPr>
      <w:r>
        <w:rPr>
          <w:sz w:val="28"/>
          <w:szCs w:val="28"/>
        </w:rPr>
        <w:t>Iako velikim dijelom suvremena umjetnička produkcija inzistira na ogoljavanju sadržaja, poruka i problema u umjetničkom djelu, gdje se got</w:t>
      </w:r>
      <w:r w:rsidR="00013186">
        <w:rPr>
          <w:sz w:val="28"/>
          <w:szCs w:val="28"/>
        </w:rPr>
        <w:t>ovo ništa ne ostavlja nedorečenim</w:t>
      </w:r>
      <w:r>
        <w:rPr>
          <w:sz w:val="28"/>
          <w:szCs w:val="28"/>
        </w:rPr>
        <w:t>, ipak još uvijek postoje umjetnici koje privlači ono skriveno, tajanstveno i višestruko kodirano. Naš intimni svijet i psihoemotivni horizon</w:t>
      </w:r>
      <w:r w:rsidR="00013186">
        <w:rPr>
          <w:sz w:val="28"/>
          <w:szCs w:val="28"/>
        </w:rPr>
        <w:t xml:space="preserve">ti </w:t>
      </w:r>
      <w:r w:rsidR="00D0275E">
        <w:rPr>
          <w:sz w:val="28"/>
          <w:szCs w:val="28"/>
        </w:rPr>
        <w:t xml:space="preserve">oduvijek </w:t>
      </w:r>
      <w:r w:rsidR="00013186">
        <w:rPr>
          <w:sz w:val="28"/>
          <w:szCs w:val="28"/>
        </w:rPr>
        <w:t>sami po sebi zahtijevaju</w:t>
      </w:r>
      <w:r>
        <w:rPr>
          <w:sz w:val="28"/>
          <w:szCs w:val="28"/>
        </w:rPr>
        <w:t xml:space="preserve"> smislenu – pa i etičku - razinu tajne, zaštite i ideje </w:t>
      </w:r>
      <w:r w:rsidRPr="00013186">
        <w:rPr>
          <w:i/>
          <w:sz w:val="28"/>
          <w:szCs w:val="28"/>
        </w:rPr>
        <w:t>gnijezda</w:t>
      </w:r>
      <w:r>
        <w:rPr>
          <w:sz w:val="28"/>
          <w:szCs w:val="28"/>
        </w:rPr>
        <w:t xml:space="preserve">, nečega što je sklonjeno od javnosti. </w:t>
      </w:r>
    </w:p>
    <w:p w:rsidR="009D52B2" w:rsidRDefault="009D52B2" w:rsidP="00BF07DE">
      <w:pPr>
        <w:spacing w:before="120" w:after="120" w:line="360" w:lineRule="auto"/>
        <w:rPr>
          <w:sz w:val="28"/>
          <w:szCs w:val="28"/>
        </w:rPr>
      </w:pPr>
      <w:r>
        <w:rPr>
          <w:sz w:val="28"/>
          <w:szCs w:val="28"/>
        </w:rPr>
        <w:t>U tom kontekstu, višestruko kodirano i konceptualno impostirano slikarstvo Nade Žiljak na izniman način spaja i čuva vidljive i nevidljive razine stvarnosti i ljudske svakodnevice. Stilski i poetski, ono se referira</w:t>
      </w:r>
      <w:r w:rsidR="0035219F">
        <w:rPr>
          <w:sz w:val="28"/>
          <w:szCs w:val="28"/>
        </w:rPr>
        <w:t xml:space="preserve"> na modernističko-intimističke matrice </w:t>
      </w:r>
      <w:r w:rsidR="00403D34">
        <w:rPr>
          <w:sz w:val="28"/>
          <w:szCs w:val="28"/>
        </w:rPr>
        <w:t xml:space="preserve">u slikarstvu </w:t>
      </w:r>
      <w:r w:rsidR="0035219F">
        <w:rPr>
          <w:sz w:val="28"/>
          <w:szCs w:val="28"/>
        </w:rPr>
        <w:t xml:space="preserve">prve četvrtine i prve polovice 20. stoljeća, a recentnu dimenziju današnje tehnološke civilizacije posvaja pomoću primjene infracrvene tehnologije, gdje u svakoj slici postoji druga slika / crtež, odnosno, tzv. slika u slici. </w:t>
      </w:r>
      <w:r w:rsidR="00222387">
        <w:rPr>
          <w:sz w:val="28"/>
          <w:szCs w:val="28"/>
        </w:rPr>
        <w:t>Od 2009. godine do danas, Nada Žiljak u kontinuitetu slika dvoznačne / dvoslojne slike, gdje je ispod prvog sloja, koloristički vrlo dinamičnog, kriju crno-bijele intimističko-ljubavne scene.</w:t>
      </w:r>
    </w:p>
    <w:p w:rsidR="00013186" w:rsidRDefault="00222387" w:rsidP="00BF07DE">
      <w:pPr>
        <w:spacing w:before="120" w:after="1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Kritika je već isticala kako je ova istaknuta grafičarka od primarno tehničke metode stvorila umjetnički postupak, u potpunosti uronjen u medij slikarstva, gdje se tek pomoću male infrared kamere može vidjeti i ući u intiman i emotivan prostor ljudskih bića. </w:t>
      </w:r>
      <w:r w:rsidR="00BF65C4">
        <w:rPr>
          <w:sz w:val="28"/>
          <w:szCs w:val="28"/>
        </w:rPr>
        <w:t xml:space="preserve">Oduvijek nas privlači tuđa intima, skriveni prostori i prizori „iza ključanice“, ali treba naglasiti kako u ovom opusu ne postoji ništa lascivno ili erotomansko u bilo kakvom negativnom kontekstu. </w:t>
      </w:r>
    </w:p>
    <w:p w:rsidR="00222387" w:rsidRDefault="00BF65C4" w:rsidP="00BF07DE">
      <w:pPr>
        <w:spacing w:before="120" w:after="1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Iza prvog plana prirodnih motiva, koji su kroz nekoliko godina iz poetskog realizma sve više bivali reducirani prema lirskoj i kolorističkoj apstrakciji, skriven je svijet dvoje ljubavnika u prirodi ili intimi vlastita prostora, muškog i ženskog akta ili grupe aktova, iznimnog emotivnog naboja i nježnosti. </w:t>
      </w:r>
      <w:r w:rsidR="00A45AD9">
        <w:rPr>
          <w:sz w:val="28"/>
          <w:szCs w:val="28"/>
        </w:rPr>
        <w:t xml:space="preserve">Raskošna koloristička paleta prvog plana slike može biti metafora ili alegorija emotivnog </w:t>
      </w:r>
      <w:r w:rsidR="00A45AD9">
        <w:rPr>
          <w:sz w:val="28"/>
          <w:szCs w:val="28"/>
        </w:rPr>
        <w:lastRenderedPageBreak/>
        <w:t xml:space="preserve">intenziteta koji se krije u infracrvenom sloju slike, a kada kroz kameru ugledamo intimne trenutke para, to je stanje u kojemu nema skrivanja i laži – ma koliko da smo svjesni onog stiha „i kad se goli skinemo, ostat će nam naše maske“. Nadu Žiljak više zanimaju mirni trenuci u kojima parovi dijele emocije i nježnost, skriveni daleko od vanjskog svijeta, u potpunoj međusobnoj zaokupljenosti. </w:t>
      </w:r>
      <w:r>
        <w:rPr>
          <w:sz w:val="28"/>
          <w:szCs w:val="28"/>
        </w:rPr>
        <w:t>To su male crtačke studije koje nam otkrivaju daleka poetsko-stilska ishodišta umjetnice prem</w:t>
      </w:r>
      <w:r w:rsidR="00DD32F2">
        <w:rPr>
          <w:sz w:val="28"/>
          <w:szCs w:val="28"/>
        </w:rPr>
        <w:t>a svijetu antičko-helenističkih</w:t>
      </w:r>
      <w:r w:rsidR="006E4019">
        <w:rPr>
          <w:sz w:val="28"/>
          <w:szCs w:val="28"/>
        </w:rPr>
        <w:t xml:space="preserve"> motiva, odnosno, </w:t>
      </w:r>
      <w:r w:rsidR="006E4019" w:rsidRPr="006E4019">
        <w:rPr>
          <w:i/>
          <w:sz w:val="28"/>
          <w:szCs w:val="28"/>
        </w:rPr>
        <w:t>ars amatoria</w:t>
      </w:r>
      <w:r w:rsidR="006E4019">
        <w:rPr>
          <w:sz w:val="28"/>
          <w:szCs w:val="28"/>
        </w:rPr>
        <w:t>, umjetnosti zavođenja i voljenja.</w:t>
      </w:r>
      <w:r w:rsidR="00910782">
        <w:rPr>
          <w:sz w:val="28"/>
          <w:szCs w:val="28"/>
        </w:rPr>
        <w:t xml:space="preserve"> </w:t>
      </w:r>
      <w:r w:rsidR="00862FB7">
        <w:rPr>
          <w:sz w:val="28"/>
          <w:szCs w:val="28"/>
        </w:rPr>
        <w:t xml:space="preserve">Priroda je ovdje alegorija za ljubav, spajanje na svim razinama, od duhovne, mentalne, emotivne do tjelesne, ali i mogući znak kako danas jedinu pravu intimu imamo samo pod okriljem Prirode, </w:t>
      </w:r>
      <w:r w:rsidR="00C73C42">
        <w:rPr>
          <w:sz w:val="28"/>
          <w:szCs w:val="28"/>
        </w:rPr>
        <w:t xml:space="preserve">što </w:t>
      </w:r>
      <w:r w:rsidR="00862FB7">
        <w:rPr>
          <w:sz w:val="28"/>
          <w:szCs w:val="28"/>
        </w:rPr>
        <w:t>dalje od tehnološke civilizacije.</w:t>
      </w:r>
    </w:p>
    <w:p w:rsidR="00910782" w:rsidRDefault="00910782" w:rsidP="00BF07DE">
      <w:pPr>
        <w:spacing w:before="120" w:after="120" w:line="360" w:lineRule="auto"/>
        <w:rPr>
          <w:sz w:val="28"/>
          <w:szCs w:val="28"/>
        </w:rPr>
      </w:pPr>
      <w:r>
        <w:rPr>
          <w:sz w:val="28"/>
          <w:szCs w:val="28"/>
        </w:rPr>
        <w:t>Mož</w:t>
      </w:r>
      <w:r w:rsidR="00013186">
        <w:rPr>
          <w:sz w:val="28"/>
          <w:szCs w:val="28"/>
        </w:rPr>
        <w:t xml:space="preserve">da će se nekima učiniti kako </w:t>
      </w:r>
      <w:r>
        <w:rPr>
          <w:sz w:val="28"/>
          <w:szCs w:val="28"/>
        </w:rPr>
        <w:t xml:space="preserve">slikarstvo Nade Žiljak </w:t>
      </w:r>
      <w:r w:rsidR="00013186">
        <w:rPr>
          <w:sz w:val="28"/>
          <w:szCs w:val="28"/>
        </w:rPr>
        <w:t xml:space="preserve">zaziva neka prošla i romantičnija vremena, ali ono nam je u današnjem kaotičnom i otuđenom svijetu nasušno potrebno. </w:t>
      </w:r>
      <w:r w:rsidR="00DD32F2">
        <w:rPr>
          <w:sz w:val="28"/>
          <w:szCs w:val="28"/>
        </w:rPr>
        <w:t xml:space="preserve">U vremenu kada se i najintimniji trenuci dijele preko društvenih mreža, kada se u potpunosti izgubila koprena između javne sfere i intimnog života parova, mora </w:t>
      </w:r>
      <w:r w:rsidR="00F95452">
        <w:rPr>
          <w:sz w:val="28"/>
          <w:szCs w:val="28"/>
        </w:rPr>
        <w:t xml:space="preserve">negdje </w:t>
      </w:r>
      <w:r w:rsidR="00DD32F2">
        <w:rPr>
          <w:sz w:val="28"/>
          <w:szCs w:val="28"/>
        </w:rPr>
        <w:t>postojati (umjetnička) protuteža tom p</w:t>
      </w:r>
      <w:r w:rsidR="00F95452">
        <w:rPr>
          <w:sz w:val="28"/>
          <w:szCs w:val="28"/>
        </w:rPr>
        <w:t>omaknutom i neprirodnom svijetu obmana, maski i filtriranih, artificijelno</w:t>
      </w:r>
      <w:r w:rsidR="00BB1226">
        <w:rPr>
          <w:sz w:val="28"/>
          <w:szCs w:val="28"/>
        </w:rPr>
        <w:t xml:space="preserve"> savršeno prezentiranih</w:t>
      </w:r>
      <w:r w:rsidR="00F95452">
        <w:rPr>
          <w:sz w:val="28"/>
          <w:szCs w:val="28"/>
        </w:rPr>
        <w:t xml:space="preserve"> </w:t>
      </w:r>
      <w:r w:rsidR="0048287E">
        <w:rPr>
          <w:sz w:val="28"/>
          <w:szCs w:val="28"/>
        </w:rPr>
        <w:t>ljubavnih zagrljaja</w:t>
      </w:r>
      <w:r w:rsidR="00F95452">
        <w:rPr>
          <w:sz w:val="28"/>
          <w:szCs w:val="28"/>
        </w:rPr>
        <w:t>.</w:t>
      </w:r>
      <w:r w:rsidR="00DD7D1E">
        <w:rPr>
          <w:sz w:val="28"/>
          <w:szCs w:val="28"/>
        </w:rPr>
        <w:t xml:space="preserve"> Ovo slikarst</w:t>
      </w:r>
      <w:r w:rsidR="0048287E">
        <w:rPr>
          <w:sz w:val="28"/>
          <w:szCs w:val="28"/>
        </w:rPr>
        <w:t>vo ukazuje na sveprisutne obrasce maski (</w:t>
      </w:r>
      <w:r w:rsidR="0048287E">
        <w:rPr>
          <w:i/>
          <w:sz w:val="28"/>
          <w:szCs w:val="28"/>
        </w:rPr>
        <w:t>persona</w:t>
      </w:r>
      <w:r w:rsidR="0048287E">
        <w:rPr>
          <w:sz w:val="28"/>
          <w:szCs w:val="28"/>
        </w:rPr>
        <w:t xml:space="preserve">) </w:t>
      </w:r>
      <w:r w:rsidR="00547312">
        <w:rPr>
          <w:sz w:val="28"/>
          <w:szCs w:val="28"/>
        </w:rPr>
        <w:t>koje izvrću privatnu i javnu sferu</w:t>
      </w:r>
      <w:r w:rsidR="00DD7D1E">
        <w:rPr>
          <w:sz w:val="28"/>
          <w:szCs w:val="28"/>
        </w:rPr>
        <w:t xml:space="preserve">, i </w:t>
      </w:r>
      <w:bookmarkStart w:id="0" w:name="_GoBack"/>
      <w:bookmarkEnd w:id="0"/>
      <w:r w:rsidR="00DD7D1E">
        <w:rPr>
          <w:sz w:val="28"/>
          <w:szCs w:val="28"/>
        </w:rPr>
        <w:t>funkcionira kao jedan od zadnjih bastiona ljudske intime, pojma koji se sve više pravilno ne razumije u mlađim generacijama.</w:t>
      </w:r>
    </w:p>
    <w:p w:rsidR="008E30A4" w:rsidRPr="00BF07DE" w:rsidRDefault="008E30A4" w:rsidP="008E30A4">
      <w:pPr>
        <w:spacing w:before="120" w:after="120"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Iva Körbler</w:t>
      </w:r>
    </w:p>
    <w:sectPr w:rsidR="008E30A4" w:rsidRPr="00BF0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7DE"/>
    <w:rsid w:val="00013186"/>
    <w:rsid w:val="0009667A"/>
    <w:rsid w:val="00222387"/>
    <w:rsid w:val="0035219F"/>
    <w:rsid w:val="00403D34"/>
    <w:rsid w:val="0048287E"/>
    <w:rsid w:val="00547312"/>
    <w:rsid w:val="006E4019"/>
    <w:rsid w:val="00862FB7"/>
    <w:rsid w:val="008E30A4"/>
    <w:rsid w:val="00910782"/>
    <w:rsid w:val="009C56FA"/>
    <w:rsid w:val="009D52B2"/>
    <w:rsid w:val="00A45AD9"/>
    <w:rsid w:val="00BB1226"/>
    <w:rsid w:val="00BF07DE"/>
    <w:rsid w:val="00BF65C4"/>
    <w:rsid w:val="00C73C42"/>
    <w:rsid w:val="00D0275E"/>
    <w:rsid w:val="00DD32F2"/>
    <w:rsid w:val="00DD7D1E"/>
    <w:rsid w:val="00EA6377"/>
    <w:rsid w:val="00EC0C41"/>
    <w:rsid w:val="00EE17C8"/>
    <w:rsid w:val="00F95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E4C494-7064-8D43-91E1-D5B517220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ivy</dc:creator>
  <cp:lastModifiedBy>Jana Žiljak Vujić (jziljak)</cp:lastModifiedBy>
  <cp:revision>2</cp:revision>
  <cp:lastPrinted>2018-04-04T10:45:00Z</cp:lastPrinted>
  <dcterms:created xsi:type="dcterms:W3CDTF">2018-04-04T10:46:00Z</dcterms:created>
  <dcterms:modified xsi:type="dcterms:W3CDTF">2018-04-04T10:46:00Z</dcterms:modified>
</cp:coreProperties>
</file>